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AC" w:rsidRDefault="004B0291" w:rsidP="004B0291">
      <w:pPr>
        <w:pStyle w:val="c6"/>
        <w:shd w:val="clear" w:color="auto" w:fill="FFFFFF"/>
        <w:spacing w:before="0" w:beforeAutospacing="0" w:after="0" w:afterAutospacing="0"/>
        <w:jc w:val="center"/>
        <w:rPr>
          <w:rStyle w:val="c3"/>
          <w:b/>
          <w:color w:val="000000"/>
          <w:sz w:val="28"/>
          <w:szCs w:val="28"/>
        </w:rPr>
      </w:pPr>
      <w:r w:rsidRPr="00C83879">
        <w:rPr>
          <w:rStyle w:val="c3"/>
          <w:b/>
          <w:color w:val="000000"/>
          <w:sz w:val="28"/>
          <w:szCs w:val="28"/>
        </w:rPr>
        <w:t>Педагогическая тех</w:t>
      </w:r>
      <w:r w:rsidR="008D3AAC">
        <w:rPr>
          <w:rStyle w:val="c3"/>
          <w:b/>
          <w:color w:val="000000"/>
          <w:sz w:val="28"/>
          <w:szCs w:val="28"/>
        </w:rPr>
        <w:t>нология социализации дошкольников</w:t>
      </w:r>
    </w:p>
    <w:p w:rsidR="004B0291" w:rsidRPr="00C83879" w:rsidRDefault="004B0291" w:rsidP="004B0291">
      <w:pPr>
        <w:pStyle w:val="c6"/>
        <w:shd w:val="clear" w:color="auto" w:fill="FFFFFF"/>
        <w:spacing w:before="0" w:beforeAutospacing="0" w:after="0" w:afterAutospacing="0"/>
        <w:jc w:val="center"/>
        <w:rPr>
          <w:rStyle w:val="c3"/>
          <w:b/>
          <w:color w:val="000000"/>
          <w:sz w:val="28"/>
          <w:szCs w:val="28"/>
        </w:rPr>
      </w:pPr>
      <w:r w:rsidRPr="00C83879">
        <w:rPr>
          <w:rStyle w:val="c3"/>
          <w:b/>
          <w:color w:val="000000"/>
          <w:sz w:val="28"/>
          <w:szCs w:val="28"/>
        </w:rPr>
        <w:t xml:space="preserve"> «Клубный час»</w:t>
      </w:r>
    </w:p>
    <w:p w:rsidR="004B0291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color w:val="000000"/>
          <w:sz w:val="28"/>
          <w:szCs w:val="28"/>
        </w:rPr>
        <w:t xml:space="preserve"> Ц</w:t>
      </w:r>
      <w:r w:rsidRPr="004B0291">
        <w:rPr>
          <w:rStyle w:val="c1"/>
          <w:b/>
          <w:color w:val="000000"/>
          <w:sz w:val="28"/>
          <w:szCs w:val="28"/>
        </w:rPr>
        <w:t>ель</w:t>
      </w:r>
      <w:r>
        <w:rPr>
          <w:rStyle w:val="c1"/>
          <w:color w:val="000000"/>
          <w:sz w:val="28"/>
          <w:szCs w:val="28"/>
        </w:rPr>
        <w:t xml:space="preserve"> – поддержка детской инициативы и самостоятельности.</w:t>
      </w:r>
    </w:p>
    <w:p w:rsidR="004B0291" w:rsidRPr="004B0291" w:rsidRDefault="008D3AAC" w:rsidP="00C11EE2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color w:val="000000"/>
          <w:sz w:val="28"/>
          <w:szCs w:val="28"/>
        </w:rPr>
        <w:t xml:space="preserve"> </w:t>
      </w:r>
      <w:r w:rsidR="004B0291" w:rsidRPr="004B0291">
        <w:rPr>
          <w:rStyle w:val="c4"/>
          <w:b/>
          <w:color w:val="000000"/>
          <w:sz w:val="28"/>
          <w:szCs w:val="28"/>
        </w:rPr>
        <w:t>Задачи </w:t>
      </w:r>
      <w:r w:rsidR="004B0291" w:rsidRPr="004B0291">
        <w:rPr>
          <w:rStyle w:val="c0"/>
          <w:b/>
          <w:iCs/>
          <w:color w:val="000000"/>
          <w:sz w:val="28"/>
          <w:szCs w:val="28"/>
        </w:rPr>
        <w:t>«</w:t>
      </w:r>
      <w:r w:rsidR="004B0291" w:rsidRPr="004B0291">
        <w:rPr>
          <w:rStyle w:val="c8"/>
          <w:b/>
          <w:bCs/>
          <w:iCs/>
          <w:color w:val="000000"/>
          <w:sz w:val="28"/>
          <w:szCs w:val="28"/>
        </w:rPr>
        <w:t>Клубного часа</w:t>
      </w:r>
      <w:r w:rsidR="004B0291" w:rsidRPr="004B0291">
        <w:rPr>
          <w:rStyle w:val="c0"/>
          <w:iCs/>
          <w:color w:val="000000"/>
          <w:sz w:val="28"/>
          <w:szCs w:val="28"/>
        </w:rPr>
        <w:t>»</w:t>
      </w:r>
      <w:r w:rsidR="004B0291" w:rsidRPr="004B0291">
        <w:rPr>
          <w:rStyle w:val="c1"/>
          <w:color w:val="000000"/>
          <w:sz w:val="28"/>
          <w:szCs w:val="28"/>
        </w:rPr>
        <w:t>:</w:t>
      </w:r>
    </w:p>
    <w:p w:rsidR="004B0291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• воспитывать у детей самостоятельность и ответственность;</w:t>
      </w:r>
    </w:p>
    <w:p w:rsidR="004B0291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• развивать умения ориентироваться в пространстве;</w:t>
      </w:r>
    </w:p>
    <w:p w:rsidR="004B0291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• воспитывать дружеские отношения между детьми различного возраста, уважительное отношение к окружающим;</w:t>
      </w:r>
    </w:p>
    <w:p w:rsidR="004B0291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• развивать умения планировать свои действия и оценивать их результаты;</w:t>
      </w:r>
    </w:p>
    <w:p w:rsidR="004B0291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• развивать стремление выражать своё отношение к окружающему, самостоятельно находить для этого различные речевые средства;</w:t>
      </w:r>
    </w:p>
    <w:p w:rsidR="004B0291" w:rsidRDefault="004B0291" w:rsidP="00C11EE2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• поощрять попытки ребёнка осознанно делиться с </w:t>
      </w:r>
      <w:r w:rsidRPr="003E6465">
        <w:rPr>
          <w:rStyle w:val="c8"/>
          <w:bCs/>
          <w:color w:val="000000"/>
          <w:sz w:val="28"/>
          <w:szCs w:val="28"/>
        </w:rPr>
        <w:t>педагогом</w:t>
      </w:r>
      <w:r>
        <w:rPr>
          <w:rStyle w:val="c1"/>
          <w:color w:val="000000"/>
          <w:sz w:val="28"/>
          <w:szCs w:val="28"/>
        </w:rPr>
        <w:t> и другими детьми разнообразными впечатлениями</w:t>
      </w:r>
    </w:p>
    <w:p w:rsidR="00C11EE2" w:rsidRDefault="004B0291" w:rsidP="00C11EE2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       Данную </w:t>
      </w:r>
      <w:r w:rsidRPr="00C11EE2">
        <w:rPr>
          <w:rStyle w:val="c8"/>
          <w:bCs/>
          <w:color w:val="000000"/>
          <w:sz w:val="28"/>
          <w:szCs w:val="28"/>
        </w:rPr>
        <w:t>технологию</w:t>
      </w:r>
      <w:r w:rsidRPr="00C11EE2">
        <w:rPr>
          <w:rStyle w:val="c4"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 xml:space="preserve">в системе работы детского сада мы используем первый год. </w:t>
      </w:r>
      <w:r w:rsidR="00C11EE2">
        <w:rPr>
          <w:rStyle w:val="c4"/>
          <w:color w:val="000000"/>
          <w:sz w:val="28"/>
          <w:szCs w:val="28"/>
        </w:rPr>
        <w:t xml:space="preserve">Творческой группой ДОУ </w:t>
      </w:r>
      <w:r w:rsidR="008D3AAC">
        <w:rPr>
          <w:rStyle w:val="c4"/>
          <w:color w:val="000000"/>
          <w:sz w:val="28"/>
          <w:szCs w:val="28"/>
        </w:rPr>
        <w:t xml:space="preserve">был </w:t>
      </w:r>
      <w:r w:rsidR="00C11EE2">
        <w:rPr>
          <w:rStyle w:val="c4"/>
          <w:color w:val="000000"/>
          <w:sz w:val="28"/>
          <w:szCs w:val="28"/>
        </w:rPr>
        <w:t xml:space="preserve">разработан перспективный план проведения </w:t>
      </w:r>
      <w:r w:rsidR="00C11EE2" w:rsidRPr="00C11EE2">
        <w:rPr>
          <w:rStyle w:val="c8"/>
          <w:bCs/>
          <w:iCs/>
          <w:color w:val="000000"/>
          <w:sz w:val="28"/>
          <w:szCs w:val="28"/>
        </w:rPr>
        <w:t>Клубного час</w:t>
      </w:r>
      <w:r w:rsidR="00C11EE2">
        <w:rPr>
          <w:rStyle w:val="c4"/>
          <w:color w:val="000000"/>
          <w:sz w:val="28"/>
          <w:szCs w:val="28"/>
        </w:rPr>
        <w:t> на 1 год с определённой периодичностью.</w:t>
      </w:r>
    </w:p>
    <w:p w:rsidR="00C11EE2" w:rsidRDefault="004B0291" w:rsidP="00C11E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Клубный час не требует длительной и сложной подготовки, так как проводится 1 раз в месяц в качестве кульминационного события в соответствии с комплексно-тематическим планированием по программе «Мозаика». </w:t>
      </w:r>
      <w:r w:rsidRPr="00C11EE2">
        <w:rPr>
          <w:rStyle w:val="c8"/>
          <w:bCs/>
          <w:color w:val="000000"/>
          <w:sz w:val="28"/>
          <w:szCs w:val="28"/>
        </w:rPr>
        <w:t>Клубный</w:t>
      </w:r>
      <w:r w:rsidRPr="00C11EE2">
        <w:rPr>
          <w:rStyle w:val="c4"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час</w:t>
      </w:r>
      <w:r w:rsidR="0051196A">
        <w:rPr>
          <w:rStyle w:val="c4"/>
          <w:color w:val="000000"/>
          <w:sz w:val="28"/>
          <w:szCs w:val="28"/>
        </w:rPr>
        <w:t>,</w:t>
      </w:r>
      <w:r>
        <w:rPr>
          <w:rStyle w:val="c4"/>
          <w:color w:val="000000"/>
          <w:sz w:val="28"/>
          <w:szCs w:val="28"/>
        </w:rPr>
        <w:t xml:space="preserve"> </w:t>
      </w:r>
      <w:r w:rsidR="0051196A">
        <w:rPr>
          <w:rStyle w:val="c1"/>
          <w:color w:val="000000"/>
          <w:sz w:val="28"/>
          <w:szCs w:val="28"/>
        </w:rPr>
        <w:t xml:space="preserve">как организованная деятельность в группах по интересам, </w:t>
      </w:r>
      <w:r>
        <w:rPr>
          <w:rStyle w:val="c4"/>
          <w:color w:val="000000"/>
          <w:sz w:val="28"/>
          <w:szCs w:val="28"/>
        </w:rPr>
        <w:t>проводится</w:t>
      </w:r>
      <w:r w:rsidR="0051196A">
        <w:rPr>
          <w:rStyle w:val="c4"/>
          <w:color w:val="000000"/>
          <w:sz w:val="28"/>
          <w:szCs w:val="28"/>
        </w:rPr>
        <w:t xml:space="preserve"> по пятницам,</w:t>
      </w:r>
      <w:r>
        <w:rPr>
          <w:rStyle w:val="c4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в</w:t>
      </w:r>
      <w:r w:rsidR="0051196A">
        <w:rPr>
          <w:rStyle w:val="c1"/>
          <w:color w:val="000000"/>
          <w:sz w:val="28"/>
          <w:szCs w:val="28"/>
        </w:rPr>
        <w:t>о второй половине дня,</w:t>
      </w:r>
      <w:r>
        <w:rPr>
          <w:rStyle w:val="c4"/>
          <w:color w:val="000000"/>
          <w:sz w:val="28"/>
          <w:szCs w:val="28"/>
        </w:rPr>
        <w:t xml:space="preserve"> в различных</w:t>
      </w:r>
      <w:r w:rsidRPr="0051196A">
        <w:rPr>
          <w:rStyle w:val="c4"/>
          <w:color w:val="000000"/>
          <w:sz w:val="28"/>
          <w:szCs w:val="28"/>
        </w:rPr>
        <w:t> форма</w:t>
      </w:r>
      <w:r w:rsidR="0051196A" w:rsidRPr="0051196A">
        <w:rPr>
          <w:rStyle w:val="c4"/>
          <w:color w:val="000000"/>
          <w:sz w:val="28"/>
          <w:szCs w:val="28"/>
        </w:rPr>
        <w:t>х</w:t>
      </w:r>
      <w:r w:rsidR="0051196A">
        <w:rPr>
          <w:rFonts w:ascii="Calibri" w:hAnsi="Calibri" w:cs="Calibri"/>
          <w:color w:val="000000"/>
          <w:sz w:val="22"/>
          <w:szCs w:val="22"/>
        </w:rPr>
        <w:t xml:space="preserve">: </w:t>
      </w:r>
      <w:r w:rsidR="0051196A" w:rsidRPr="0051196A">
        <w:rPr>
          <w:color w:val="000000"/>
          <w:sz w:val="28"/>
          <w:szCs w:val="28"/>
        </w:rPr>
        <w:t>игра-путешествие,</w:t>
      </w:r>
      <w:r w:rsidR="0051196A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="0051196A" w:rsidRPr="0051196A">
        <w:rPr>
          <w:color w:val="000000"/>
          <w:sz w:val="28"/>
          <w:szCs w:val="28"/>
        </w:rPr>
        <w:t>квест</w:t>
      </w:r>
      <w:proofErr w:type="spellEnd"/>
      <w:r w:rsidR="0051196A" w:rsidRPr="0051196A">
        <w:rPr>
          <w:color w:val="000000"/>
          <w:sz w:val="28"/>
          <w:szCs w:val="28"/>
        </w:rPr>
        <w:t xml:space="preserve">, </w:t>
      </w:r>
      <w:r w:rsidR="0051196A">
        <w:rPr>
          <w:color w:val="000000"/>
          <w:sz w:val="28"/>
          <w:szCs w:val="28"/>
        </w:rPr>
        <w:t>деятельност</w:t>
      </w:r>
      <w:r w:rsidR="0051196A" w:rsidRPr="0051196A">
        <w:rPr>
          <w:color w:val="000000"/>
          <w:sz w:val="28"/>
          <w:szCs w:val="28"/>
        </w:rPr>
        <w:t>ный</w:t>
      </w:r>
      <w:r w:rsidR="00C11EE2">
        <w:rPr>
          <w:color w:val="000000"/>
          <w:sz w:val="28"/>
          <w:szCs w:val="28"/>
        </w:rPr>
        <w:t>, тематический, творческий.</w:t>
      </w:r>
      <w:r w:rsidR="008D3AAC">
        <w:rPr>
          <w:color w:val="000000"/>
          <w:sz w:val="28"/>
          <w:szCs w:val="28"/>
        </w:rPr>
        <w:t xml:space="preserve"> </w:t>
      </w:r>
      <w:r w:rsidR="0051196A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C11EE2">
        <w:rPr>
          <w:rStyle w:val="c1"/>
          <w:color w:val="000000"/>
          <w:sz w:val="28"/>
          <w:szCs w:val="28"/>
        </w:rPr>
        <w:t xml:space="preserve">Каждый вид деятельности способствует развитию и проявлению детской самостоятельности и инициативы. </w:t>
      </w:r>
      <w:r w:rsidR="0051196A">
        <w:rPr>
          <w:rStyle w:val="c1"/>
          <w:color w:val="000000"/>
          <w:sz w:val="28"/>
          <w:szCs w:val="28"/>
        </w:rPr>
        <w:t>Д</w:t>
      </w:r>
      <w:r>
        <w:rPr>
          <w:rStyle w:val="c1"/>
          <w:color w:val="000000"/>
          <w:sz w:val="28"/>
          <w:szCs w:val="28"/>
        </w:rPr>
        <w:t xml:space="preserve">ети </w:t>
      </w:r>
      <w:r w:rsidR="0051196A">
        <w:rPr>
          <w:rStyle w:val="c1"/>
          <w:color w:val="000000"/>
          <w:sz w:val="28"/>
          <w:szCs w:val="28"/>
        </w:rPr>
        <w:t>самостоятельно ориентируются в помещениях  детского сада, соблюдают определённые правила, по музыкальному сигналу (песня «Разноцветная игра»)</w:t>
      </w:r>
      <w:r>
        <w:rPr>
          <w:rStyle w:val="c1"/>
          <w:color w:val="000000"/>
          <w:sz w:val="28"/>
          <w:szCs w:val="28"/>
        </w:rPr>
        <w:t xml:space="preserve"> </w:t>
      </w:r>
      <w:r w:rsidR="008D3AAC">
        <w:rPr>
          <w:rStyle w:val="c1"/>
          <w:color w:val="000000"/>
          <w:sz w:val="28"/>
          <w:szCs w:val="28"/>
        </w:rPr>
        <w:t xml:space="preserve">начинают игру и </w:t>
      </w:r>
      <w:r>
        <w:rPr>
          <w:rStyle w:val="c1"/>
          <w:color w:val="000000"/>
          <w:sz w:val="28"/>
          <w:szCs w:val="28"/>
        </w:rPr>
        <w:t xml:space="preserve">возвращаются в </w:t>
      </w:r>
      <w:r w:rsidR="0051196A">
        <w:rPr>
          <w:rStyle w:val="c1"/>
          <w:color w:val="000000"/>
          <w:sz w:val="28"/>
          <w:szCs w:val="28"/>
        </w:rPr>
        <w:t>группы</w:t>
      </w:r>
      <w:r>
        <w:rPr>
          <w:rStyle w:val="c1"/>
          <w:color w:val="000000"/>
          <w:sz w:val="28"/>
          <w:szCs w:val="28"/>
        </w:rPr>
        <w:t>.</w:t>
      </w:r>
      <w:r w:rsidR="00C11EE2">
        <w:rPr>
          <w:rStyle w:val="c1"/>
          <w:color w:val="000000"/>
          <w:sz w:val="28"/>
          <w:szCs w:val="28"/>
        </w:rPr>
        <w:t xml:space="preserve"> </w:t>
      </w:r>
      <w:r w:rsidR="00C11EE2">
        <w:rPr>
          <w:rStyle w:val="c4"/>
          <w:color w:val="000000"/>
          <w:sz w:val="28"/>
          <w:szCs w:val="28"/>
        </w:rPr>
        <w:t>После завершения </w:t>
      </w:r>
      <w:r w:rsidR="00C11EE2" w:rsidRPr="00C11EE2">
        <w:rPr>
          <w:rStyle w:val="c8"/>
          <w:bCs/>
          <w:iCs/>
          <w:color w:val="000000"/>
          <w:sz w:val="28"/>
          <w:szCs w:val="28"/>
        </w:rPr>
        <w:t>Клубного часа</w:t>
      </w:r>
      <w:r w:rsidR="00C11EE2">
        <w:rPr>
          <w:rStyle w:val="c4"/>
          <w:color w:val="000000"/>
          <w:sz w:val="28"/>
          <w:szCs w:val="28"/>
        </w:rPr>
        <w:t xml:space="preserve"> все дети собираются в своих группах, садятся в </w:t>
      </w:r>
      <w:r w:rsidR="00C11EE2" w:rsidRPr="00C11EE2">
        <w:rPr>
          <w:rStyle w:val="c0"/>
          <w:iCs/>
          <w:color w:val="000000"/>
          <w:sz w:val="28"/>
          <w:szCs w:val="28"/>
        </w:rPr>
        <w:t>«Рефлексивный круг»</w:t>
      </w:r>
      <w:r w:rsidR="00C11EE2" w:rsidRPr="00C11EE2">
        <w:rPr>
          <w:rStyle w:val="c4"/>
          <w:color w:val="000000"/>
          <w:sz w:val="28"/>
          <w:szCs w:val="28"/>
        </w:rPr>
        <w:t>,</w:t>
      </w:r>
      <w:r w:rsidR="00C11EE2">
        <w:rPr>
          <w:rStyle w:val="c4"/>
          <w:color w:val="000000"/>
          <w:sz w:val="28"/>
          <w:szCs w:val="28"/>
        </w:rPr>
        <w:t xml:space="preserve"> выкладывают перед собой фишки и начинается обсуждение. Каждый ребенок имеет возможность поделиться впечатлениями:</w:t>
      </w:r>
      <w:r w:rsidR="00C11EE2" w:rsidRPr="00C11EE2">
        <w:rPr>
          <w:rStyle w:val="c1"/>
          <w:color w:val="000000"/>
          <w:sz w:val="28"/>
          <w:szCs w:val="28"/>
        </w:rPr>
        <w:t xml:space="preserve"> </w:t>
      </w:r>
      <w:r w:rsidR="00C11EE2">
        <w:rPr>
          <w:rStyle w:val="c1"/>
          <w:color w:val="000000"/>
          <w:sz w:val="28"/>
          <w:szCs w:val="28"/>
        </w:rPr>
        <w:t xml:space="preserve">где он был, что ему запомнилось, куда бы хотел пойти в следующий  раз и т.п. </w:t>
      </w:r>
      <w:r w:rsidR="00C11EE2">
        <w:rPr>
          <w:rStyle w:val="c4"/>
          <w:color w:val="000000"/>
          <w:sz w:val="28"/>
          <w:szCs w:val="28"/>
        </w:rPr>
        <w:t>Опыт показал, что детям очень нравится </w:t>
      </w:r>
      <w:r w:rsidR="00C11EE2" w:rsidRPr="00C11EE2">
        <w:rPr>
          <w:rStyle w:val="c8"/>
          <w:bCs/>
          <w:iCs/>
          <w:color w:val="000000"/>
          <w:sz w:val="28"/>
          <w:szCs w:val="28"/>
        </w:rPr>
        <w:t>Клубный час</w:t>
      </w:r>
      <w:r w:rsidR="00C11EE2" w:rsidRPr="00C11EE2">
        <w:rPr>
          <w:rStyle w:val="c4"/>
          <w:color w:val="000000"/>
          <w:sz w:val="28"/>
          <w:szCs w:val="28"/>
        </w:rPr>
        <w:t>.</w:t>
      </w:r>
      <w:r w:rsidR="00C11EE2">
        <w:rPr>
          <w:rStyle w:val="c4"/>
          <w:color w:val="000000"/>
          <w:sz w:val="28"/>
          <w:szCs w:val="28"/>
        </w:rPr>
        <w:t xml:space="preserve"> Они с нетерпением ждут его начала. </w:t>
      </w:r>
      <w:r w:rsidR="00C11EE2">
        <w:rPr>
          <w:rStyle w:val="c1"/>
          <w:color w:val="000000"/>
          <w:sz w:val="28"/>
          <w:szCs w:val="28"/>
        </w:rPr>
        <w:t xml:space="preserve">Родители  </w:t>
      </w:r>
      <w:r w:rsidR="003E6465">
        <w:rPr>
          <w:rStyle w:val="c1"/>
          <w:color w:val="000000"/>
          <w:sz w:val="28"/>
          <w:szCs w:val="28"/>
        </w:rPr>
        <w:t xml:space="preserve">положительно </w:t>
      </w:r>
      <w:r w:rsidR="00C11EE2">
        <w:rPr>
          <w:rStyle w:val="c1"/>
          <w:color w:val="000000"/>
          <w:sz w:val="28"/>
          <w:szCs w:val="28"/>
        </w:rPr>
        <w:t>относятся к данному мероприятию</w:t>
      </w:r>
      <w:r w:rsidR="003E6465">
        <w:rPr>
          <w:rStyle w:val="c1"/>
          <w:color w:val="000000"/>
          <w:sz w:val="28"/>
          <w:szCs w:val="28"/>
        </w:rPr>
        <w:t xml:space="preserve">, так как видят </w:t>
      </w:r>
      <w:r w:rsidR="00C11EE2">
        <w:rPr>
          <w:rStyle w:val="c1"/>
          <w:color w:val="000000"/>
          <w:sz w:val="28"/>
          <w:szCs w:val="28"/>
        </w:rPr>
        <w:t xml:space="preserve"> очевидн</w:t>
      </w:r>
      <w:r w:rsidR="003E6465">
        <w:rPr>
          <w:rStyle w:val="c1"/>
          <w:color w:val="000000"/>
          <w:sz w:val="28"/>
          <w:szCs w:val="28"/>
        </w:rPr>
        <w:t>ую пользу для детского развития.</w:t>
      </w:r>
      <w:r w:rsidR="00C11EE2">
        <w:rPr>
          <w:rStyle w:val="c1"/>
          <w:color w:val="000000"/>
          <w:sz w:val="28"/>
          <w:szCs w:val="28"/>
        </w:rPr>
        <w:t xml:space="preserve"> </w:t>
      </w:r>
    </w:p>
    <w:p w:rsidR="00075367" w:rsidRDefault="003E6465" w:rsidP="003E6465">
      <w:pPr>
        <w:pStyle w:val="c6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  <w:color w:val="000000"/>
          <w:sz w:val="28"/>
          <w:szCs w:val="28"/>
        </w:rPr>
      </w:pPr>
      <w:r w:rsidRPr="003E6465">
        <w:rPr>
          <w:rStyle w:val="c20"/>
          <w:b/>
          <w:bCs/>
          <w:color w:val="000000"/>
          <w:sz w:val="28"/>
          <w:szCs w:val="28"/>
        </w:rPr>
        <w:t>Клубный час «</w:t>
      </w:r>
      <w:r w:rsidR="00075367">
        <w:rPr>
          <w:rStyle w:val="c20"/>
          <w:b/>
          <w:bCs/>
          <w:color w:val="000000"/>
          <w:sz w:val="28"/>
          <w:szCs w:val="28"/>
        </w:rPr>
        <w:t>Добрые дела</w:t>
      </w:r>
      <w:r w:rsidRPr="003E6465">
        <w:rPr>
          <w:rStyle w:val="c20"/>
          <w:b/>
          <w:bCs/>
          <w:color w:val="000000"/>
          <w:sz w:val="28"/>
          <w:szCs w:val="28"/>
        </w:rPr>
        <w:t>»</w:t>
      </w:r>
    </w:p>
    <w:p w:rsidR="00C11EE2" w:rsidRDefault="00075367" w:rsidP="003E6465">
      <w:pPr>
        <w:pStyle w:val="c6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  <w:color w:val="000000"/>
          <w:sz w:val="28"/>
          <w:szCs w:val="28"/>
        </w:rPr>
      </w:pPr>
      <w:r>
        <w:rPr>
          <w:rStyle w:val="c20"/>
          <w:b/>
          <w:bCs/>
          <w:color w:val="000000"/>
          <w:sz w:val="28"/>
          <w:szCs w:val="28"/>
        </w:rPr>
        <w:t xml:space="preserve"> (доброе отношение к животным)</w:t>
      </w:r>
    </w:p>
    <w:p w:rsidR="006360BB" w:rsidRPr="006360BB" w:rsidRDefault="006360BB" w:rsidP="003E6465">
      <w:pPr>
        <w:pStyle w:val="c6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  <w:color w:val="000000"/>
          <w:sz w:val="28"/>
          <w:szCs w:val="28"/>
        </w:rPr>
      </w:pPr>
    </w:p>
    <w:p w:rsidR="006360BB" w:rsidRPr="006360BB" w:rsidRDefault="006360BB" w:rsidP="006360BB">
      <w:pPr>
        <w:pStyle w:val="c6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</w:rPr>
      </w:pPr>
      <w:r w:rsidRPr="006360BB">
        <w:rPr>
          <w:rStyle w:val="c20"/>
          <w:bCs/>
          <w:color w:val="000000"/>
        </w:rPr>
        <w:t xml:space="preserve">Составитель: </w:t>
      </w:r>
      <w:proofErr w:type="spellStart"/>
      <w:r w:rsidRPr="006360BB">
        <w:rPr>
          <w:rStyle w:val="c20"/>
          <w:bCs/>
          <w:color w:val="000000"/>
        </w:rPr>
        <w:t>Колпакова</w:t>
      </w:r>
      <w:proofErr w:type="spellEnd"/>
      <w:r w:rsidRPr="006360BB">
        <w:rPr>
          <w:rStyle w:val="c20"/>
          <w:bCs/>
          <w:color w:val="000000"/>
        </w:rPr>
        <w:t xml:space="preserve"> О.Ю.</w:t>
      </w:r>
    </w:p>
    <w:p w:rsidR="00C11EE2" w:rsidRPr="003E6465" w:rsidRDefault="003E6465" w:rsidP="003E6465">
      <w:pPr>
        <w:pStyle w:val="c6"/>
        <w:shd w:val="clear" w:color="auto" w:fill="FFFFFF"/>
        <w:spacing w:before="0" w:beforeAutospacing="0" w:after="0" w:afterAutospacing="0"/>
        <w:rPr>
          <w:rStyle w:val="c1"/>
          <w:rFonts w:ascii="Calibri" w:hAnsi="Calibri" w:cs="Calibri"/>
          <w:color w:val="000000"/>
          <w:sz w:val="22"/>
          <w:szCs w:val="22"/>
        </w:rPr>
      </w:pPr>
      <w:r w:rsidRPr="008D3AAC">
        <w:rPr>
          <w:rStyle w:val="c4"/>
          <w:b/>
          <w:color w:val="000000"/>
          <w:sz w:val="28"/>
          <w:szCs w:val="28"/>
          <w:u w:val="single"/>
        </w:rPr>
        <w:t>Форма проведения</w:t>
      </w:r>
      <w:r w:rsidR="00C11EE2" w:rsidRPr="008D3AAC">
        <w:rPr>
          <w:rStyle w:val="c1"/>
          <w:b/>
          <w:color w:val="000000"/>
          <w:sz w:val="28"/>
          <w:szCs w:val="28"/>
          <w:u w:val="single"/>
        </w:rPr>
        <w:t>:</w:t>
      </w:r>
      <w:r w:rsidR="00C11EE2">
        <w:rPr>
          <w:rStyle w:val="c1"/>
          <w:color w:val="000000"/>
          <w:sz w:val="28"/>
          <w:szCs w:val="28"/>
        </w:rPr>
        <w:t xml:space="preserve">  деятельнос</w:t>
      </w:r>
      <w:r>
        <w:rPr>
          <w:rStyle w:val="c1"/>
          <w:color w:val="000000"/>
          <w:sz w:val="28"/>
          <w:szCs w:val="28"/>
        </w:rPr>
        <w:t>ть</w:t>
      </w:r>
    </w:p>
    <w:p w:rsidR="003E6465" w:rsidRPr="008D3AAC" w:rsidRDefault="003E6465" w:rsidP="003E646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D3AAC">
        <w:rPr>
          <w:rStyle w:val="c1"/>
          <w:b/>
          <w:color w:val="000000"/>
          <w:sz w:val="28"/>
          <w:szCs w:val="28"/>
          <w:u w:val="single"/>
        </w:rPr>
        <w:t>Цель:</w:t>
      </w:r>
    </w:p>
    <w:p w:rsidR="003E6465" w:rsidRDefault="003E6465" w:rsidP="008D3AA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Помочь детям приобрести жизненный опыт  (смысловые переживания, необходимые для совершения доброжелательных поступков, проявления доброты)</w:t>
      </w:r>
      <w:r w:rsidR="008D3AAC" w:rsidRPr="008D3AAC">
        <w:rPr>
          <w:rStyle w:val="c4"/>
          <w:color w:val="000000"/>
          <w:sz w:val="28"/>
          <w:szCs w:val="28"/>
        </w:rPr>
        <w:t xml:space="preserve"> </w:t>
      </w:r>
      <w:r w:rsidR="008D3AAC">
        <w:rPr>
          <w:rStyle w:val="c4"/>
          <w:color w:val="000000"/>
          <w:sz w:val="28"/>
          <w:szCs w:val="28"/>
        </w:rPr>
        <w:t>посредством  создания  игровой проблемной  ситуации.</w:t>
      </w:r>
    </w:p>
    <w:p w:rsidR="003E6465" w:rsidRPr="008A03D5" w:rsidRDefault="003E6465" w:rsidP="003E646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A03D5">
        <w:rPr>
          <w:rStyle w:val="c1"/>
          <w:b/>
          <w:color w:val="000000"/>
          <w:sz w:val="28"/>
          <w:szCs w:val="28"/>
          <w:u w:val="single"/>
        </w:rPr>
        <w:t>Задачи:</w:t>
      </w:r>
    </w:p>
    <w:p w:rsidR="003E6465" w:rsidRDefault="003E6465" w:rsidP="003E646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воспитывать у детей самостоятельность и ответственность;</w:t>
      </w:r>
    </w:p>
    <w:p w:rsidR="003E6465" w:rsidRDefault="003E6465" w:rsidP="003E646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- учить детей ориентироваться в пространстве;</w:t>
      </w:r>
    </w:p>
    <w:p w:rsidR="003E6465" w:rsidRDefault="003E6465" w:rsidP="00C66395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воспитывать дружеские отношения между детьми различного возраста, уважительное отношение к окружающим;</w:t>
      </w:r>
    </w:p>
    <w:p w:rsidR="003E6465" w:rsidRDefault="003E6465" w:rsidP="00C66395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формировать умение проявлять инициативу в заботе об окружающих, с благодарностью относиться к помощи и знакам внимания;</w:t>
      </w:r>
    </w:p>
    <w:p w:rsidR="003E6465" w:rsidRDefault="003E6465" w:rsidP="00C66395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формировать умение планировать свои действия и оценивать их результаты;</w:t>
      </w:r>
    </w:p>
    <w:p w:rsidR="003E6465" w:rsidRDefault="003E6465" w:rsidP="00C66395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учить детей вежливо выражать свою просьбу, благодарить за оказанную услугу;</w:t>
      </w:r>
    </w:p>
    <w:p w:rsidR="003E6465" w:rsidRPr="008A03D5" w:rsidRDefault="00CD1525" w:rsidP="003E6465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A03D5">
        <w:rPr>
          <w:rStyle w:val="c4"/>
          <w:b/>
          <w:color w:val="000000"/>
          <w:sz w:val="28"/>
          <w:szCs w:val="28"/>
          <w:u w:val="single"/>
        </w:rPr>
        <w:t>Ход</w:t>
      </w:r>
      <w:r w:rsidRPr="008A03D5">
        <w:rPr>
          <w:rStyle w:val="c1"/>
          <w:b/>
          <w:color w:val="000000"/>
          <w:sz w:val="28"/>
          <w:szCs w:val="28"/>
          <w:u w:val="single"/>
        </w:rPr>
        <w:t xml:space="preserve"> </w:t>
      </w:r>
      <w:r w:rsidR="003E6465" w:rsidRPr="008A03D5">
        <w:rPr>
          <w:rStyle w:val="c1"/>
          <w:b/>
          <w:color w:val="000000"/>
          <w:sz w:val="28"/>
          <w:szCs w:val="28"/>
          <w:u w:val="single"/>
        </w:rPr>
        <w:t>мероприятия:</w:t>
      </w:r>
    </w:p>
    <w:p w:rsidR="003E6465" w:rsidRDefault="003E6465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A03D5">
        <w:rPr>
          <w:rStyle w:val="c1"/>
          <w:b/>
          <w:color w:val="000000"/>
          <w:sz w:val="28"/>
          <w:szCs w:val="28"/>
          <w:u w:val="single"/>
        </w:rPr>
        <w:t>Организационный момент:</w:t>
      </w:r>
      <w:r>
        <w:rPr>
          <w:rStyle w:val="c1"/>
          <w:color w:val="000000"/>
          <w:sz w:val="28"/>
          <w:szCs w:val="28"/>
        </w:rPr>
        <w:t xml:space="preserve"> в музыкальном зале детского сада звучат позывные </w:t>
      </w:r>
      <w:r w:rsidR="00CD1525">
        <w:rPr>
          <w:rStyle w:val="c1"/>
          <w:color w:val="000000"/>
          <w:sz w:val="28"/>
          <w:szCs w:val="28"/>
        </w:rPr>
        <w:t>(</w:t>
      </w:r>
      <w:r>
        <w:rPr>
          <w:rStyle w:val="c1"/>
          <w:color w:val="000000"/>
          <w:sz w:val="28"/>
          <w:szCs w:val="28"/>
        </w:rPr>
        <w:t>песня «Разноцветная игра»</w:t>
      </w:r>
      <w:r w:rsidR="00CD1525">
        <w:rPr>
          <w:rStyle w:val="c1"/>
          <w:color w:val="000000"/>
          <w:sz w:val="28"/>
          <w:szCs w:val="28"/>
        </w:rPr>
        <w:t>).</w:t>
      </w:r>
      <w:r w:rsidR="007A5B70">
        <w:rPr>
          <w:rStyle w:val="c1"/>
          <w:color w:val="000000"/>
          <w:sz w:val="28"/>
          <w:szCs w:val="28"/>
        </w:rPr>
        <w:t xml:space="preserve"> На интерактивной доске презентация Африка. На стене – </w:t>
      </w:r>
      <w:r w:rsidR="008A03D5">
        <w:rPr>
          <w:rStyle w:val="c1"/>
          <w:color w:val="000000"/>
          <w:sz w:val="28"/>
          <w:szCs w:val="28"/>
        </w:rPr>
        <w:t>плоскостные цветные изображения «больных»</w:t>
      </w:r>
      <w:r w:rsidR="007A5B70">
        <w:rPr>
          <w:rStyle w:val="c1"/>
          <w:color w:val="000000"/>
          <w:sz w:val="28"/>
          <w:szCs w:val="28"/>
        </w:rPr>
        <w:t xml:space="preserve"> </w:t>
      </w:r>
      <w:r w:rsidR="008A03D5">
        <w:rPr>
          <w:rStyle w:val="c1"/>
          <w:color w:val="000000"/>
          <w:sz w:val="28"/>
          <w:szCs w:val="28"/>
        </w:rPr>
        <w:t>зверей</w:t>
      </w:r>
      <w:r w:rsidR="007A5B70">
        <w:rPr>
          <w:rStyle w:val="c1"/>
          <w:color w:val="000000"/>
          <w:sz w:val="28"/>
          <w:szCs w:val="28"/>
        </w:rPr>
        <w:t xml:space="preserve"> в клетках под «замками».</w:t>
      </w:r>
    </w:p>
    <w:p w:rsidR="00CD1525" w:rsidRDefault="00CD1525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Детей встречает Доктор Айболит. Вопросы к детям: Кто под деревом сидит? Кто приходит ко мне лечиться? </w:t>
      </w:r>
      <w:r w:rsidR="006150AE">
        <w:rPr>
          <w:rStyle w:val="c1"/>
          <w:color w:val="000000"/>
          <w:sz w:val="28"/>
          <w:szCs w:val="28"/>
        </w:rPr>
        <w:t xml:space="preserve">Из какой я сказки? </w:t>
      </w:r>
      <w:r>
        <w:rPr>
          <w:rStyle w:val="c1"/>
          <w:color w:val="000000"/>
          <w:sz w:val="28"/>
          <w:szCs w:val="28"/>
        </w:rPr>
        <w:t xml:space="preserve">Айболит показывает детям телеграмму с просьбой о помощи от больных </w:t>
      </w:r>
      <w:r w:rsidR="008A03D5">
        <w:rPr>
          <w:rStyle w:val="c1"/>
          <w:color w:val="000000"/>
          <w:sz w:val="28"/>
          <w:szCs w:val="28"/>
        </w:rPr>
        <w:t>животных</w:t>
      </w:r>
      <w:r>
        <w:rPr>
          <w:rStyle w:val="c1"/>
          <w:color w:val="000000"/>
          <w:sz w:val="28"/>
          <w:szCs w:val="28"/>
        </w:rPr>
        <w:t xml:space="preserve">. </w:t>
      </w:r>
    </w:p>
    <w:p w:rsidR="0095182D" w:rsidRDefault="00CD1525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Вбегает под музыку </w:t>
      </w:r>
      <w:proofErr w:type="spellStart"/>
      <w:r>
        <w:rPr>
          <w:rStyle w:val="c1"/>
          <w:color w:val="000000"/>
          <w:sz w:val="28"/>
          <w:szCs w:val="28"/>
        </w:rPr>
        <w:t>Бармалей</w:t>
      </w:r>
      <w:proofErr w:type="spellEnd"/>
      <w:r>
        <w:rPr>
          <w:rStyle w:val="c1"/>
          <w:color w:val="000000"/>
          <w:sz w:val="28"/>
          <w:szCs w:val="28"/>
        </w:rPr>
        <w:t xml:space="preserve">: </w:t>
      </w:r>
    </w:p>
    <w:p w:rsidR="00CD1525" w:rsidRDefault="00CD1525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«Я кровожадный, я беспощадный, я злой разбойник </w:t>
      </w:r>
      <w:proofErr w:type="spellStart"/>
      <w:r>
        <w:rPr>
          <w:rStyle w:val="c1"/>
          <w:color w:val="000000"/>
          <w:sz w:val="28"/>
          <w:szCs w:val="28"/>
        </w:rPr>
        <w:t>Бармалей</w:t>
      </w:r>
      <w:proofErr w:type="spellEnd"/>
      <w:r>
        <w:rPr>
          <w:rStyle w:val="c1"/>
          <w:color w:val="000000"/>
          <w:sz w:val="28"/>
          <w:szCs w:val="28"/>
        </w:rPr>
        <w:t xml:space="preserve">! И мне не надо ни шоколада, ни мармелада, а только маленьких зверей! Вы не сможете помочь больным, я их закрыл </w:t>
      </w:r>
      <w:r w:rsidR="0095182D">
        <w:rPr>
          <w:rStyle w:val="c1"/>
          <w:color w:val="000000"/>
          <w:sz w:val="28"/>
          <w:szCs w:val="28"/>
        </w:rPr>
        <w:t xml:space="preserve">в </w:t>
      </w:r>
      <w:r>
        <w:rPr>
          <w:rStyle w:val="c1"/>
          <w:color w:val="000000"/>
          <w:sz w:val="28"/>
          <w:szCs w:val="28"/>
        </w:rPr>
        <w:t>клетки под большими замками, а ключи спрятал</w:t>
      </w:r>
      <w:r w:rsidR="0095182D">
        <w:rPr>
          <w:rStyle w:val="c1"/>
          <w:color w:val="000000"/>
          <w:sz w:val="28"/>
          <w:szCs w:val="28"/>
        </w:rPr>
        <w:t>»</w:t>
      </w:r>
      <w:r>
        <w:rPr>
          <w:rStyle w:val="c1"/>
          <w:color w:val="000000"/>
          <w:sz w:val="28"/>
          <w:szCs w:val="28"/>
        </w:rPr>
        <w:t xml:space="preserve">. </w:t>
      </w:r>
      <w:r w:rsidR="0095182D">
        <w:rPr>
          <w:rStyle w:val="c1"/>
          <w:color w:val="000000"/>
          <w:sz w:val="28"/>
          <w:szCs w:val="28"/>
        </w:rPr>
        <w:t>(</w:t>
      </w:r>
      <w:proofErr w:type="spellStart"/>
      <w:r w:rsidRPr="0095182D">
        <w:rPr>
          <w:rStyle w:val="c1"/>
          <w:i/>
          <w:color w:val="000000"/>
          <w:sz w:val="28"/>
          <w:szCs w:val="28"/>
        </w:rPr>
        <w:t>Бармалей</w:t>
      </w:r>
      <w:proofErr w:type="spellEnd"/>
      <w:r w:rsidRPr="0095182D">
        <w:rPr>
          <w:rStyle w:val="c1"/>
          <w:i/>
          <w:color w:val="000000"/>
          <w:sz w:val="28"/>
          <w:szCs w:val="28"/>
        </w:rPr>
        <w:t xml:space="preserve"> убегает</w:t>
      </w:r>
      <w:r w:rsidR="0095182D">
        <w:rPr>
          <w:rStyle w:val="c1"/>
          <w:i/>
          <w:color w:val="000000"/>
          <w:sz w:val="28"/>
          <w:szCs w:val="28"/>
        </w:rPr>
        <w:t>)</w:t>
      </w:r>
      <w:r>
        <w:rPr>
          <w:rStyle w:val="c1"/>
          <w:color w:val="000000"/>
          <w:sz w:val="28"/>
          <w:szCs w:val="28"/>
        </w:rPr>
        <w:t>.</w:t>
      </w:r>
    </w:p>
    <w:p w:rsidR="00CD1525" w:rsidRDefault="00CD1525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Айболит: Ребята, что же мне делать не могу я ост</w:t>
      </w:r>
      <w:r w:rsidR="0095182D">
        <w:rPr>
          <w:rStyle w:val="c1"/>
          <w:color w:val="000000"/>
          <w:sz w:val="28"/>
          <w:szCs w:val="28"/>
        </w:rPr>
        <w:t>авить больных животных в беде,</w:t>
      </w:r>
      <w:r>
        <w:rPr>
          <w:rStyle w:val="c1"/>
          <w:color w:val="000000"/>
          <w:sz w:val="28"/>
          <w:szCs w:val="28"/>
        </w:rPr>
        <w:t xml:space="preserve"> думаю</w:t>
      </w:r>
      <w:r w:rsidR="007A5B70"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 xml:space="preserve"> вместе с Вами мы справимся! Я знаю, что Вы умные, </w:t>
      </w:r>
      <w:r w:rsidR="007A5B70">
        <w:rPr>
          <w:rStyle w:val="c1"/>
          <w:color w:val="000000"/>
          <w:sz w:val="28"/>
          <w:szCs w:val="28"/>
        </w:rPr>
        <w:t>смелые, ловкие и сможете  найти ключи от замков. Посмотрите,  какие фигуры Вам напоминают скважины замков – треугольник, круг, квадрат, овал, прямоугольник белого цвета. Давайте посмотрим и назовем животных</w:t>
      </w:r>
      <w:r w:rsidR="008A03D5">
        <w:rPr>
          <w:rStyle w:val="c1"/>
          <w:color w:val="000000"/>
          <w:sz w:val="28"/>
          <w:szCs w:val="28"/>
        </w:rPr>
        <w:t>,</w:t>
      </w:r>
      <w:r w:rsidR="007A5B70">
        <w:rPr>
          <w:rStyle w:val="c1"/>
          <w:color w:val="000000"/>
          <w:sz w:val="28"/>
          <w:szCs w:val="28"/>
        </w:rPr>
        <w:t xml:space="preserve"> которых </w:t>
      </w:r>
      <w:proofErr w:type="spellStart"/>
      <w:r w:rsidR="007A5B70">
        <w:rPr>
          <w:rStyle w:val="c1"/>
          <w:color w:val="000000"/>
          <w:sz w:val="28"/>
          <w:szCs w:val="28"/>
        </w:rPr>
        <w:t>Бармалей</w:t>
      </w:r>
      <w:proofErr w:type="spellEnd"/>
      <w:r w:rsidR="007A5B70">
        <w:rPr>
          <w:rStyle w:val="c1"/>
          <w:color w:val="000000"/>
          <w:sz w:val="28"/>
          <w:szCs w:val="28"/>
        </w:rPr>
        <w:t xml:space="preserve"> закрыл в клетки: слон, обезьяна, крокодил, </w:t>
      </w:r>
      <w:r w:rsidR="00C83879">
        <w:rPr>
          <w:rStyle w:val="c1"/>
          <w:color w:val="000000"/>
          <w:sz w:val="28"/>
          <w:szCs w:val="28"/>
        </w:rPr>
        <w:t>жираф</w:t>
      </w:r>
      <w:r w:rsidR="007A5B70">
        <w:rPr>
          <w:rStyle w:val="c1"/>
          <w:color w:val="000000"/>
          <w:sz w:val="28"/>
          <w:szCs w:val="28"/>
        </w:rPr>
        <w:t>, бегемот.</w:t>
      </w:r>
    </w:p>
    <w:p w:rsidR="00CD1525" w:rsidRDefault="00EE40CE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</w:t>
      </w:r>
      <w:r w:rsidR="007A5B70">
        <w:rPr>
          <w:rStyle w:val="c1"/>
          <w:color w:val="000000"/>
          <w:sz w:val="28"/>
          <w:szCs w:val="28"/>
        </w:rPr>
        <w:t>Давайте разделимся на команды,  чтобы отправиться на поиски ключей, чтобы освободить животных и помочь Доктору Айболиту вылечить их. Выбрать правильный путь нам поможет карта. Каждой команде раздается своя карта</w:t>
      </w:r>
      <w:r w:rsidR="00C83879">
        <w:rPr>
          <w:rStyle w:val="c1"/>
          <w:color w:val="000000"/>
          <w:sz w:val="28"/>
          <w:szCs w:val="28"/>
        </w:rPr>
        <w:t>, чтобы отправиться в правильном направлении (</w:t>
      </w:r>
      <w:r w:rsidR="00C83879">
        <w:rPr>
          <w:rStyle w:val="c4"/>
          <w:color w:val="000000"/>
          <w:sz w:val="28"/>
          <w:szCs w:val="28"/>
        </w:rPr>
        <w:t>обговариваются  определённые правила поведения </w:t>
      </w:r>
      <w:r w:rsidR="00C83879" w:rsidRPr="00C83879">
        <w:rPr>
          <w:rStyle w:val="c0"/>
          <w:iCs/>
          <w:color w:val="000000"/>
          <w:sz w:val="28"/>
          <w:szCs w:val="28"/>
        </w:rPr>
        <w:t xml:space="preserve">и  </w:t>
      </w:r>
      <w:r w:rsidR="00C83879">
        <w:rPr>
          <w:rStyle w:val="c0"/>
          <w:iCs/>
          <w:color w:val="000000"/>
          <w:sz w:val="28"/>
          <w:szCs w:val="28"/>
        </w:rPr>
        <w:t>возвращения</w:t>
      </w:r>
      <w:r w:rsidR="00C83879" w:rsidRPr="00C83879">
        <w:rPr>
          <w:rStyle w:val="c0"/>
          <w:iCs/>
          <w:color w:val="000000"/>
          <w:sz w:val="28"/>
          <w:szCs w:val="28"/>
        </w:rPr>
        <w:t xml:space="preserve"> в </w:t>
      </w:r>
      <w:r w:rsidR="00C83879">
        <w:rPr>
          <w:rStyle w:val="c0"/>
          <w:iCs/>
          <w:color w:val="000000"/>
          <w:sz w:val="28"/>
          <w:szCs w:val="28"/>
        </w:rPr>
        <w:t>зал</w:t>
      </w:r>
      <w:r w:rsidR="00C83879" w:rsidRPr="00C83879">
        <w:rPr>
          <w:rStyle w:val="c0"/>
          <w:iCs/>
          <w:color w:val="000000"/>
          <w:sz w:val="28"/>
          <w:szCs w:val="28"/>
        </w:rPr>
        <w:t>)</w:t>
      </w:r>
      <w:r w:rsidR="00C83879">
        <w:rPr>
          <w:rStyle w:val="c1"/>
          <w:color w:val="000000"/>
          <w:sz w:val="28"/>
          <w:szCs w:val="28"/>
        </w:rPr>
        <w:t>. Всего – 5 команд.</w:t>
      </w:r>
    </w:p>
    <w:p w:rsidR="00EE40CE" w:rsidRPr="008A03D5" w:rsidRDefault="00EE40CE" w:rsidP="00EE40CE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  <w:u w:val="single"/>
        </w:rPr>
      </w:pPr>
      <w:r w:rsidRPr="008A03D5">
        <w:rPr>
          <w:rStyle w:val="c1"/>
          <w:b/>
          <w:color w:val="000000"/>
          <w:sz w:val="28"/>
          <w:szCs w:val="28"/>
          <w:u w:val="single"/>
        </w:rPr>
        <w:t>Виды деятельности:</w:t>
      </w:r>
    </w:p>
    <w:p w:rsidR="00C83879" w:rsidRDefault="00C83879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A03D5">
        <w:rPr>
          <w:rStyle w:val="c1"/>
          <w:color w:val="000000"/>
          <w:sz w:val="28"/>
          <w:szCs w:val="28"/>
          <w:u w:val="single"/>
        </w:rPr>
        <w:t>Задание для команды 1:</w:t>
      </w:r>
      <w:r>
        <w:rPr>
          <w:rStyle w:val="c1"/>
          <w:color w:val="000000"/>
          <w:sz w:val="28"/>
          <w:szCs w:val="28"/>
        </w:rPr>
        <w:t xml:space="preserve"> изготовление жирафа (оригами)</w:t>
      </w:r>
      <w:r w:rsidR="00EE40CE">
        <w:rPr>
          <w:rStyle w:val="c1"/>
          <w:color w:val="000000"/>
          <w:sz w:val="28"/>
          <w:szCs w:val="28"/>
        </w:rPr>
        <w:t xml:space="preserve"> – складывание из бумаги по образцу, умение следовать инструкции.</w:t>
      </w:r>
      <w:r w:rsidR="008D3AAC">
        <w:rPr>
          <w:rStyle w:val="c1"/>
          <w:color w:val="000000"/>
          <w:sz w:val="28"/>
          <w:szCs w:val="28"/>
        </w:rPr>
        <w:t xml:space="preserve"> </w:t>
      </w:r>
    </w:p>
    <w:p w:rsidR="00C83879" w:rsidRDefault="00C83879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A03D5">
        <w:rPr>
          <w:rStyle w:val="c1"/>
          <w:color w:val="000000"/>
          <w:sz w:val="28"/>
          <w:szCs w:val="28"/>
          <w:u w:val="single"/>
        </w:rPr>
        <w:t>Задание для команды 2:</w:t>
      </w:r>
      <w:r>
        <w:rPr>
          <w:rStyle w:val="c1"/>
          <w:color w:val="000000"/>
          <w:sz w:val="28"/>
          <w:szCs w:val="28"/>
        </w:rPr>
        <w:t xml:space="preserve"> изготовление обезьянки из неоформленного материала </w:t>
      </w:r>
      <w:r w:rsidR="006150AE">
        <w:rPr>
          <w:rStyle w:val="c1"/>
          <w:color w:val="000000"/>
          <w:sz w:val="28"/>
          <w:szCs w:val="28"/>
        </w:rPr>
        <w:t>– детям предлагается разный материал (шишки, желуди, веревочки,</w:t>
      </w:r>
      <w:r w:rsidR="00EE40CE">
        <w:rPr>
          <w:rStyle w:val="c1"/>
          <w:color w:val="000000"/>
          <w:sz w:val="28"/>
          <w:szCs w:val="28"/>
        </w:rPr>
        <w:t xml:space="preserve"> </w:t>
      </w:r>
      <w:proofErr w:type="spellStart"/>
      <w:r w:rsidR="00EE40CE">
        <w:rPr>
          <w:rStyle w:val="c1"/>
          <w:color w:val="000000"/>
          <w:sz w:val="28"/>
          <w:szCs w:val="28"/>
        </w:rPr>
        <w:t>шнурочки</w:t>
      </w:r>
      <w:proofErr w:type="spellEnd"/>
      <w:r w:rsidR="00EE40CE">
        <w:rPr>
          <w:rStyle w:val="c1"/>
          <w:color w:val="000000"/>
          <w:sz w:val="28"/>
          <w:szCs w:val="28"/>
        </w:rPr>
        <w:t xml:space="preserve">, </w:t>
      </w:r>
      <w:r w:rsidR="006150AE">
        <w:rPr>
          <w:rStyle w:val="c1"/>
          <w:color w:val="000000"/>
          <w:sz w:val="28"/>
          <w:szCs w:val="28"/>
        </w:rPr>
        <w:t xml:space="preserve"> «киндер-сюрприз», пластилин и др.)</w:t>
      </w:r>
    </w:p>
    <w:p w:rsidR="00C83879" w:rsidRDefault="00C83879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A03D5">
        <w:rPr>
          <w:rStyle w:val="c1"/>
          <w:color w:val="000000"/>
          <w:sz w:val="28"/>
          <w:szCs w:val="28"/>
          <w:u w:val="single"/>
        </w:rPr>
        <w:t>Задание для команды 3:</w:t>
      </w:r>
      <w:r>
        <w:rPr>
          <w:rStyle w:val="c1"/>
          <w:color w:val="000000"/>
          <w:sz w:val="28"/>
          <w:szCs w:val="28"/>
        </w:rPr>
        <w:t xml:space="preserve"> речевая игра «</w:t>
      </w:r>
      <w:proofErr w:type="gramStart"/>
      <w:r>
        <w:rPr>
          <w:rStyle w:val="c1"/>
          <w:color w:val="000000"/>
          <w:sz w:val="28"/>
          <w:szCs w:val="28"/>
        </w:rPr>
        <w:t>Чей</w:t>
      </w:r>
      <w:proofErr w:type="gramEnd"/>
      <w:r>
        <w:rPr>
          <w:rStyle w:val="c1"/>
          <w:color w:val="000000"/>
          <w:sz w:val="28"/>
          <w:szCs w:val="28"/>
        </w:rPr>
        <w:t xml:space="preserve">? Чья? </w:t>
      </w:r>
      <w:proofErr w:type="gramStart"/>
      <w:r>
        <w:rPr>
          <w:rStyle w:val="c1"/>
          <w:color w:val="000000"/>
          <w:sz w:val="28"/>
          <w:szCs w:val="28"/>
        </w:rPr>
        <w:t>Чьё?»</w:t>
      </w:r>
      <w:r w:rsidR="006150AE">
        <w:rPr>
          <w:rStyle w:val="c1"/>
          <w:color w:val="000000"/>
          <w:sz w:val="28"/>
          <w:szCs w:val="28"/>
        </w:rPr>
        <w:t xml:space="preserve"> - умение использовать притяжательные прилагательные (хвост чей? – крокодилий, уши чьи? обезьяньи и т.д.) и составлять из отдельных частей целое животное</w:t>
      </w:r>
      <w:r w:rsidR="008D3AAC">
        <w:rPr>
          <w:rStyle w:val="c1"/>
          <w:color w:val="000000"/>
          <w:sz w:val="28"/>
          <w:szCs w:val="28"/>
        </w:rPr>
        <w:t xml:space="preserve">; </w:t>
      </w:r>
      <w:r>
        <w:rPr>
          <w:rStyle w:val="c1"/>
          <w:color w:val="000000"/>
          <w:sz w:val="28"/>
          <w:szCs w:val="28"/>
        </w:rPr>
        <w:t xml:space="preserve">«Собери </w:t>
      </w:r>
      <w:proofErr w:type="spellStart"/>
      <w:r>
        <w:rPr>
          <w:rStyle w:val="c1"/>
          <w:color w:val="000000"/>
          <w:sz w:val="28"/>
          <w:szCs w:val="28"/>
        </w:rPr>
        <w:t>пазл</w:t>
      </w:r>
      <w:proofErr w:type="spellEnd"/>
      <w:r>
        <w:rPr>
          <w:rStyle w:val="c1"/>
          <w:color w:val="000000"/>
          <w:sz w:val="28"/>
          <w:szCs w:val="28"/>
        </w:rPr>
        <w:t xml:space="preserve">» - </w:t>
      </w:r>
      <w:r w:rsidR="008D3AAC">
        <w:rPr>
          <w:rStyle w:val="c1"/>
          <w:color w:val="000000"/>
          <w:sz w:val="28"/>
          <w:szCs w:val="28"/>
        </w:rPr>
        <w:t>упражнять в различии  овощей и фруктов, определении</w:t>
      </w:r>
      <w:r>
        <w:rPr>
          <w:rStyle w:val="c1"/>
          <w:color w:val="000000"/>
          <w:sz w:val="28"/>
          <w:szCs w:val="28"/>
        </w:rPr>
        <w:t xml:space="preserve"> их </w:t>
      </w:r>
      <w:r>
        <w:rPr>
          <w:rStyle w:val="c1"/>
          <w:color w:val="000000"/>
          <w:sz w:val="28"/>
          <w:szCs w:val="28"/>
        </w:rPr>
        <w:lastRenderedPageBreak/>
        <w:t>полезных свойств для здоровья</w:t>
      </w:r>
      <w:r w:rsidR="008D3AAC">
        <w:rPr>
          <w:rStyle w:val="c1"/>
          <w:color w:val="000000"/>
          <w:sz w:val="28"/>
          <w:szCs w:val="28"/>
        </w:rPr>
        <w:t>, которые помогут выздороветь больным животным Африки.</w:t>
      </w:r>
      <w:proofErr w:type="gramEnd"/>
    </w:p>
    <w:p w:rsidR="00C83879" w:rsidRDefault="00C83879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A03D5">
        <w:rPr>
          <w:rStyle w:val="c1"/>
          <w:color w:val="000000"/>
          <w:sz w:val="28"/>
          <w:szCs w:val="28"/>
          <w:u w:val="single"/>
        </w:rPr>
        <w:t>Задание для команды 4:</w:t>
      </w:r>
      <w:r>
        <w:rPr>
          <w:rStyle w:val="c1"/>
          <w:color w:val="000000"/>
          <w:sz w:val="28"/>
          <w:szCs w:val="28"/>
        </w:rPr>
        <w:t xml:space="preserve"> имитация движений животных, создание детьми собственной   танцевальной гимнастики под музыку «Будьте здоровы»</w:t>
      </w:r>
      <w:r w:rsidR="0095182D">
        <w:rPr>
          <w:rStyle w:val="c1"/>
          <w:color w:val="000000"/>
          <w:sz w:val="28"/>
          <w:szCs w:val="28"/>
        </w:rPr>
        <w:t>.</w:t>
      </w:r>
    </w:p>
    <w:p w:rsidR="00C83879" w:rsidRPr="00C83879" w:rsidRDefault="00C83879" w:rsidP="00CD152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03D5">
        <w:rPr>
          <w:rStyle w:val="c1"/>
          <w:color w:val="000000"/>
          <w:sz w:val="28"/>
          <w:szCs w:val="28"/>
          <w:u w:val="single"/>
        </w:rPr>
        <w:t xml:space="preserve">Задание для команды </w:t>
      </w:r>
      <w:r w:rsidR="006150AE" w:rsidRPr="008A03D5">
        <w:rPr>
          <w:rStyle w:val="c1"/>
          <w:color w:val="000000"/>
          <w:sz w:val="28"/>
          <w:szCs w:val="28"/>
          <w:u w:val="single"/>
        </w:rPr>
        <w:t>5</w:t>
      </w:r>
      <w:r w:rsidRPr="008A03D5">
        <w:rPr>
          <w:rStyle w:val="c1"/>
          <w:color w:val="000000"/>
          <w:sz w:val="28"/>
          <w:szCs w:val="28"/>
          <w:u w:val="single"/>
        </w:rPr>
        <w:t>:</w:t>
      </w:r>
      <w:r w:rsidR="006150AE">
        <w:rPr>
          <w:rStyle w:val="c1"/>
          <w:color w:val="000000"/>
          <w:sz w:val="28"/>
          <w:szCs w:val="28"/>
        </w:rPr>
        <w:t xml:space="preserve"> остров загадок – дети передвигаются по кочкам только тогда, когда отгадают загадки</w:t>
      </w:r>
      <w:r w:rsidR="00EE40CE">
        <w:rPr>
          <w:rStyle w:val="c1"/>
          <w:color w:val="000000"/>
          <w:sz w:val="28"/>
          <w:szCs w:val="28"/>
        </w:rPr>
        <w:t xml:space="preserve"> о животных</w:t>
      </w:r>
      <w:r w:rsidR="006150AE">
        <w:rPr>
          <w:rStyle w:val="c1"/>
          <w:color w:val="000000"/>
          <w:sz w:val="28"/>
          <w:szCs w:val="28"/>
        </w:rPr>
        <w:t>.</w:t>
      </w:r>
    </w:p>
    <w:p w:rsidR="003E6465" w:rsidRDefault="00EE40CE" w:rsidP="00EE40CE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A03D5">
        <w:rPr>
          <w:rStyle w:val="c4"/>
          <w:b/>
          <w:color w:val="000000"/>
          <w:sz w:val="28"/>
          <w:szCs w:val="28"/>
          <w:u w:val="single"/>
        </w:rPr>
        <w:t>Итог:</w:t>
      </w:r>
      <w:r w:rsidR="003E6465">
        <w:rPr>
          <w:rStyle w:val="c4"/>
          <w:color w:val="000000"/>
          <w:sz w:val="28"/>
          <w:szCs w:val="28"/>
        </w:rPr>
        <w:t xml:space="preserve">  После </w:t>
      </w:r>
      <w:r w:rsidRPr="00EE40CE">
        <w:rPr>
          <w:rStyle w:val="c8"/>
          <w:bCs/>
          <w:color w:val="000000"/>
          <w:sz w:val="28"/>
          <w:szCs w:val="28"/>
        </w:rPr>
        <w:t xml:space="preserve">выполнения всех заданий и получения ключа все команды встречаются в музыкальном зале. Капитан каждой команды </w:t>
      </w:r>
      <w:r>
        <w:rPr>
          <w:rStyle w:val="c8"/>
          <w:bCs/>
          <w:color w:val="000000"/>
          <w:sz w:val="28"/>
          <w:szCs w:val="28"/>
        </w:rPr>
        <w:t xml:space="preserve">открывает </w:t>
      </w:r>
      <w:r w:rsidRPr="00EE40CE">
        <w:rPr>
          <w:rStyle w:val="c8"/>
          <w:bCs/>
          <w:color w:val="000000"/>
          <w:sz w:val="28"/>
          <w:szCs w:val="28"/>
        </w:rPr>
        <w:t>замок на дверях клетки с помощью ключа (цветной геометрической фигуры)</w:t>
      </w:r>
      <w:r>
        <w:rPr>
          <w:rStyle w:val="c1"/>
          <w:color w:val="000000"/>
          <w:sz w:val="28"/>
          <w:szCs w:val="28"/>
        </w:rPr>
        <w:t>, делится радостью с другими детьми</w:t>
      </w:r>
      <w:r w:rsidR="008D3AAC"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 xml:space="preserve"> кого из животных им удалось освободить, </w:t>
      </w:r>
      <w:r w:rsidR="003E6465">
        <w:rPr>
          <w:rStyle w:val="c1"/>
          <w:color w:val="000000"/>
          <w:sz w:val="28"/>
          <w:szCs w:val="28"/>
        </w:rPr>
        <w:t>обмениваются мнениями.</w:t>
      </w:r>
    </w:p>
    <w:p w:rsidR="00EE40CE" w:rsidRDefault="00EE40CE" w:rsidP="00EE40CE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Команда № 4 предлагает всем участникам вместе с животными комплекс гимнастики под музыку «</w:t>
      </w:r>
      <w:proofErr w:type="spellStart"/>
      <w:r>
        <w:rPr>
          <w:rStyle w:val="c1"/>
          <w:color w:val="000000"/>
          <w:sz w:val="28"/>
          <w:szCs w:val="28"/>
        </w:rPr>
        <w:t>Чунга-чанга</w:t>
      </w:r>
      <w:proofErr w:type="spellEnd"/>
      <w:r>
        <w:rPr>
          <w:rStyle w:val="c1"/>
          <w:color w:val="000000"/>
          <w:sz w:val="28"/>
          <w:szCs w:val="28"/>
        </w:rPr>
        <w:t xml:space="preserve">» для сохранения </w:t>
      </w:r>
      <w:r w:rsidR="008D3AAC">
        <w:rPr>
          <w:rStyle w:val="c1"/>
          <w:color w:val="000000"/>
          <w:sz w:val="28"/>
          <w:szCs w:val="28"/>
        </w:rPr>
        <w:t xml:space="preserve">и укрепления </w:t>
      </w:r>
      <w:r>
        <w:rPr>
          <w:rStyle w:val="c1"/>
          <w:color w:val="000000"/>
          <w:sz w:val="28"/>
          <w:szCs w:val="28"/>
        </w:rPr>
        <w:t>здоровья</w:t>
      </w:r>
      <w:r w:rsidR="008D3AAC">
        <w:rPr>
          <w:rStyle w:val="c1"/>
          <w:color w:val="000000"/>
          <w:sz w:val="28"/>
          <w:szCs w:val="28"/>
        </w:rPr>
        <w:t xml:space="preserve"> (используется озвученная  презентация на интерактивной доске)</w:t>
      </w:r>
      <w:r>
        <w:rPr>
          <w:rStyle w:val="c1"/>
          <w:color w:val="000000"/>
          <w:sz w:val="28"/>
          <w:szCs w:val="28"/>
        </w:rPr>
        <w:t xml:space="preserve">.  </w:t>
      </w:r>
    </w:p>
    <w:p w:rsidR="00C11EE2" w:rsidRDefault="008D3AAC" w:rsidP="00C11EE2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После завершения </w:t>
      </w:r>
      <w:r w:rsidRPr="008D3AAC">
        <w:rPr>
          <w:rStyle w:val="c8"/>
          <w:bCs/>
          <w:iCs/>
          <w:color w:val="000000"/>
          <w:sz w:val="28"/>
          <w:szCs w:val="28"/>
        </w:rPr>
        <w:t>Клубного часа</w:t>
      </w:r>
      <w:r w:rsidRPr="008D3AAC">
        <w:rPr>
          <w:rStyle w:val="c4"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все дети-участники собираются в группе, садятся в</w:t>
      </w:r>
      <w:r>
        <w:rPr>
          <w:rStyle w:val="c0"/>
          <w:i/>
          <w:iCs/>
          <w:color w:val="000000"/>
          <w:sz w:val="28"/>
          <w:szCs w:val="28"/>
        </w:rPr>
        <w:t xml:space="preserve"> </w:t>
      </w:r>
      <w:r>
        <w:rPr>
          <w:rStyle w:val="c0"/>
          <w:iCs/>
          <w:color w:val="000000"/>
          <w:sz w:val="28"/>
          <w:szCs w:val="28"/>
        </w:rPr>
        <w:t>р</w:t>
      </w:r>
      <w:r w:rsidRPr="008D3AAC">
        <w:rPr>
          <w:rStyle w:val="c0"/>
          <w:iCs/>
          <w:color w:val="000000"/>
          <w:sz w:val="28"/>
          <w:szCs w:val="28"/>
        </w:rPr>
        <w:t>ефлексивный круг</w:t>
      </w:r>
      <w:r>
        <w:rPr>
          <w:rStyle w:val="c4"/>
          <w:color w:val="000000"/>
          <w:sz w:val="28"/>
          <w:szCs w:val="28"/>
        </w:rPr>
        <w:t xml:space="preserve"> и делятся своими впечатлениями.</w:t>
      </w:r>
    </w:p>
    <w:p w:rsidR="00C11EE2" w:rsidRDefault="00C11EE2" w:rsidP="00C11EE2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C11EE2" w:rsidRDefault="00C11EE2" w:rsidP="00C11EE2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D125A" w:rsidRDefault="00BD125A"/>
    <w:sectPr w:rsidR="00BD125A" w:rsidSect="00BD1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291"/>
    <w:rsid w:val="00075367"/>
    <w:rsid w:val="003E6465"/>
    <w:rsid w:val="004B0291"/>
    <w:rsid w:val="0051196A"/>
    <w:rsid w:val="0055207A"/>
    <w:rsid w:val="006150AE"/>
    <w:rsid w:val="006360BB"/>
    <w:rsid w:val="007A5B70"/>
    <w:rsid w:val="008A03D5"/>
    <w:rsid w:val="008D3AAC"/>
    <w:rsid w:val="0095182D"/>
    <w:rsid w:val="00BD125A"/>
    <w:rsid w:val="00C11EE2"/>
    <w:rsid w:val="00C5517D"/>
    <w:rsid w:val="00C66395"/>
    <w:rsid w:val="00C83879"/>
    <w:rsid w:val="00CD1525"/>
    <w:rsid w:val="00EE40CE"/>
    <w:rsid w:val="00F7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B0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B0291"/>
  </w:style>
  <w:style w:type="paragraph" w:customStyle="1" w:styleId="c5">
    <w:name w:val="c5"/>
    <w:basedOn w:val="a"/>
    <w:rsid w:val="004B0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B0291"/>
  </w:style>
  <w:style w:type="character" w:customStyle="1" w:styleId="c0">
    <w:name w:val="c0"/>
    <w:basedOn w:val="a0"/>
    <w:rsid w:val="004B0291"/>
  </w:style>
  <w:style w:type="character" w:customStyle="1" w:styleId="c1">
    <w:name w:val="c1"/>
    <w:basedOn w:val="a0"/>
    <w:rsid w:val="004B0291"/>
  </w:style>
  <w:style w:type="paragraph" w:customStyle="1" w:styleId="c2">
    <w:name w:val="c2"/>
    <w:basedOn w:val="a"/>
    <w:rsid w:val="004B0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B0291"/>
  </w:style>
  <w:style w:type="character" w:customStyle="1" w:styleId="c20">
    <w:name w:val="c20"/>
    <w:basedOn w:val="a0"/>
    <w:rsid w:val="004B0291"/>
  </w:style>
  <w:style w:type="paragraph" w:customStyle="1" w:styleId="c15">
    <w:name w:val="c15"/>
    <w:basedOn w:val="a"/>
    <w:rsid w:val="004B0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2017-06-29T16:04:00Z</dcterms:created>
  <dcterms:modified xsi:type="dcterms:W3CDTF">2017-07-03T06:16:00Z</dcterms:modified>
</cp:coreProperties>
</file>